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DB" w:rsidRPr="00C5161E" w:rsidRDefault="007F2BDB" w:rsidP="007F2BD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BDB" w:rsidRPr="00C5161E" w:rsidRDefault="007F2BDB" w:rsidP="007F2BDB">
      <w:pPr>
        <w:rPr>
          <w:lang w:val="uk-UA"/>
        </w:rPr>
      </w:pPr>
    </w:p>
    <w:p w:rsidR="007F2BDB" w:rsidRPr="00C5161E" w:rsidRDefault="007F2BDB" w:rsidP="007F2BD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F2BDB" w:rsidRPr="00C5161E" w:rsidRDefault="007F2BDB" w:rsidP="007F2BD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F2BDB" w:rsidRPr="00C5161E" w:rsidRDefault="007F2BDB" w:rsidP="007F2BD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F2BDB" w:rsidRPr="00C5161E" w:rsidRDefault="007F2BDB" w:rsidP="007F2BDB">
      <w:pPr>
        <w:rPr>
          <w:lang w:val="uk-UA"/>
        </w:rPr>
      </w:pPr>
    </w:p>
    <w:p w:rsidR="007F2BDB" w:rsidRPr="00C5161E" w:rsidRDefault="007F2BDB" w:rsidP="007F2BD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F2BDB" w:rsidRPr="008A2C55" w:rsidRDefault="007F2BDB" w:rsidP="007F2BDB">
      <w:pPr>
        <w:jc w:val="center"/>
        <w:rPr>
          <w:b/>
          <w:sz w:val="28"/>
          <w:szCs w:val="28"/>
          <w:lang w:val="uk-UA"/>
        </w:rPr>
      </w:pPr>
    </w:p>
    <w:p w:rsidR="007F2BDB" w:rsidRPr="000B4717" w:rsidRDefault="00ED0F3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25B21">
        <w:rPr>
          <w:sz w:val="28"/>
          <w:szCs w:val="28"/>
          <w:lang w:val="uk-UA"/>
        </w:rPr>
        <w:t>18</w:t>
      </w:r>
      <w:r w:rsidR="007F2BDB">
        <w:rPr>
          <w:sz w:val="28"/>
          <w:szCs w:val="28"/>
          <w:lang w:val="uk-UA"/>
        </w:rPr>
        <w:t>»</w:t>
      </w:r>
      <w:r w:rsidR="00725B21">
        <w:rPr>
          <w:sz w:val="28"/>
          <w:szCs w:val="28"/>
          <w:lang w:val="uk-UA"/>
        </w:rPr>
        <w:t xml:space="preserve"> червня</w:t>
      </w:r>
      <w:r>
        <w:rPr>
          <w:sz w:val="28"/>
          <w:szCs w:val="28"/>
          <w:lang w:val="uk-UA"/>
        </w:rPr>
        <w:t xml:space="preserve"> 2019 року    </w:t>
      </w:r>
      <w:r w:rsidR="007F2BDB" w:rsidRPr="000B4717">
        <w:rPr>
          <w:sz w:val="28"/>
          <w:szCs w:val="28"/>
          <w:lang w:val="uk-UA"/>
        </w:rPr>
        <w:t xml:space="preserve">    </w:t>
      </w:r>
      <w:r w:rsidR="00725B21">
        <w:rPr>
          <w:sz w:val="28"/>
          <w:szCs w:val="28"/>
          <w:lang w:val="uk-UA"/>
        </w:rPr>
        <w:t xml:space="preserve">           </w:t>
      </w:r>
      <w:r w:rsidR="007F2BDB" w:rsidRPr="000B4717">
        <w:rPr>
          <w:sz w:val="28"/>
          <w:szCs w:val="28"/>
          <w:lang w:val="uk-UA"/>
        </w:rPr>
        <w:t>м. Чернігів</w:t>
      </w:r>
      <w:r w:rsidR="007F2BDB" w:rsidRPr="000B4717">
        <w:rPr>
          <w:sz w:val="28"/>
          <w:szCs w:val="28"/>
          <w:lang w:val="uk-UA"/>
        </w:rPr>
        <w:tab/>
        <w:t xml:space="preserve">                  </w:t>
      </w:r>
      <w:r w:rsidR="00725B21">
        <w:rPr>
          <w:sz w:val="28"/>
          <w:szCs w:val="28"/>
          <w:lang w:val="uk-UA"/>
        </w:rPr>
        <w:t xml:space="preserve">        </w:t>
      </w:r>
      <w:r w:rsidR="007F2BDB" w:rsidRPr="000B4717">
        <w:rPr>
          <w:sz w:val="28"/>
          <w:szCs w:val="28"/>
          <w:lang w:val="uk-UA"/>
        </w:rPr>
        <w:t xml:space="preserve">    № </w:t>
      </w:r>
      <w:r w:rsidR="00725B21">
        <w:rPr>
          <w:sz w:val="28"/>
          <w:szCs w:val="28"/>
          <w:lang w:val="uk-UA"/>
        </w:rPr>
        <w:t>206</w:t>
      </w:r>
    </w:p>
    <w:p w:rsidR="007F2BDB" w:rsidRPr="00DE7375" w:rsidRDefault="007F2BDB" w:rsidP="007F2BDB">
      <w:pPr>
        <w:jc w:val="both"/>
        <w:rPr>
          <w:u w:val="single"/>
          <w:lang w:val="uk-UA"/>
        </w:rPr>
      </w:pPr>
    </w:p>
    <w:p w:rsidR="007F2BDB" w:rsidRPr="00DE7375" w:rsidRDefault="007F2BDB" w:rsidP="007F2BDB">
      <w:pPr>
        <w:jc w:val="both"/>
        <w:rPr>
          <w:b/>
          <w:i/>
          <w:lang w:val="uk-UA"/>
        </w:rPr>
      </w:pPr>
    </w:p>
    <w:p w:rsidR="007F2BDB" w:rsidRDefault="007F2BDB" w:rsidP="007F2BDB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закріплення автомобіля </w:t>
      </w:r>
    </w:p>
    <w:p w:rsidR="007F2BDB" w:rsidRPr="00DE7375" w:rsidRDefault="007F2BDB" w:rsidP="007F2BD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 право керування</w:t>
      </w:r>
    </w:p>
    <w:p w:rsidR="007F2BDB" w:rsidRPr="00777756" w:rsidRDefault="007F2BDB" w:rsidP="007F2BDB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7F2BDB" w:rsidRDefault="007F2BDB" w:rsidP="007F2BD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 xml:space="preserve">Закріпити службовий автомобіль Управління </w:t>
      </w:r>
      <w:r w:rsidRPr="0016252E">
        <w:rPr>
          <w:sz w:val="28"/>
          <w:szCs w:val="28"/>
        </w:rPr>
        <w:t>DAEWOO</w:t>
      </w:r>
      <w:r w:rsidRPr="0016252E">
        <w:rPr>
          <w:sz w:val="28"/>
          <w:szCs w:val="28"/>
          <w:lang w:val="ru-RU"/>
        </w:rPr>
        <w:t xml:space="preserve"> </w:t>
      </w:r>
      <w:r w:rsidRPr="0016252E">
        <w:rPr>
          <w:sz w:val="28"/>
          <w:szCs w:val="28"/>
        </w:rPr>
        <w:t>NEXIA</w:t>
      </w:r>
      <w:r w:rsidRPr="0016252E">
        <w:rPr>
          <w:sz w:val="28"/>
          <w:szCs w:val="28"/>
          <w:lang w:val="uk-UA"/>
        </w:rPr>
        <w:t xml:space="preserve">, державний номер СВ 1366 ВМ за </w:t>
      </w:r>
      <w:r>
        <w:rPr>
          <w:sz w:val="28"/>
          <w:szCs w:val="28"/>
          <w:lang w:val="uk-UA"/>
        </w:rPr>
        <w:t xml:space="preserve">Ключником Валерієм Степановичем, заступником начальника Управління – начальником відділу технічного контролю автомобільних доріг. </w:t>
      </w:r>
      <w:r>
        <w:rPr>
          <w:sz w:val="28"/>
          <w:szCs w:val="28"/>
          <w:lang w:val="uk-UA"/>
        </w:rPr>
        <w:tab/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62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 Ключника В.М., заступника начальника Управління – начальника відділу технічного контролю автомобільних доріг. </w:t>
      </w:r>
      <w:r>
        <w:rPr>
          <w:sz w:val="28"/>
          <w:szCs w:val="28"/>
          <w:lang w:val="uk-UA"/>
        </w:rPr>
        <w:tab/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F2BDB" w:rsidRDefault="00D96277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7F2BDB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7F2BDB">
        <w:rPr>
          <w:sz w:val="28"/>
          <w:szCs w:val="28"/>
        </w:rPr>
        <w:t>DAEWOO</w:t>
      </w:r>
      <w:r w:rsidR="007F2BDB" w:rsidRPr="006D10A9">
        <w:rPr>
          <w:sz w:val="28"/>
          <w:szCs w:val="28"/>
          <w:lang w:val="ru-RU"/>
        </w:rPr>
        <w:t xml:space="preserve"> </w:t>
      </w:r>
      <w:r w:rsidR="007F2BDB">
        <w:rPr>
          <w:sz w:val="28"/>
          <w:szCs w:val="28"/>
        </w:rPr>
        <w:t>NEXIA</w:t>
      </w:r>
      <w:r w:rsidR="007F2BDB">
        <w:rPr>
          <w:sz w:val="28"/>
          <w:szCs w:val="28"/>
          <w:lang w:val="uk-UA"/>
        </w:rPr>
        <w:t>, державний номер СВ 1366 ВМ: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технічного контролю автомобільних доріг;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7F2BDB" w:rsidRDefault="007F2BDB" w:rsidP="007F2B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1B5900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Васильченку Олександру Васильовичу, провідному інженеру відділу адміністративно-господарської роботи;   </w:t>
      </w:r>
    </w:p>
    <w:p w:rsidR="007F2BDB" w:rsidRPr="006D10A9" w:rsidRDefault="001B5900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Надточію Олександру Олександровичу, провідному інженеру відділу адміністративно-господарської роботи; </w:t>
      </w:r>
      <w:r w:rsidR="007F2BDB">
        <w:rPr>
          <w:sz w:val="28"/>
          <w:szCs w:val="28"/>
          <w:lang w:val="uk-UA"/>
        </w:rPr>
        <w:t xml:space="preserve">  </w:t>
      </w:r>
    </w:p>
    <w:p w:rsidR="00B5613D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</w:t>
      </w:r>
      <w:r w:rsidR="00691CCA">
        <w:rPr>
          <w:sz w:val="28"/>
          <w:szCs w:val="28"/>
          <w:lang w:val="uk-UA"/>
        </w:rPr>
        <w:t>відділу адміні</w:t>
      </w:r>
      <w:r w:rsidR="00B5613D">
        <w:rPr>
          <w:sz w:val="28"/>
          <w:szCs w:val="28"/>
          <w:lang w:val="uk-UA"/>
        </w:rPr>
        <w:t>стративно-господарської роботи;</w:t>
      </w:r>
    </w:p>
    <w:p w:rsidR="007F2BDB" w:rsidRPr="006D10A9" w:rsidRDefault="00B5613D" w:rsidP="00B561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Жабинському</w:t>
      </w:r>
      <w:proofErr w:type="spellEnd"/>
      <w:r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роботи.</w:t>
      </w:r>
    </w:p>
    <w:p w:rsidR="001B5900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7E10">
        <w:rPr>
          <w:sz w:val="28"/>
          <w:szCs w:val="28"/>
          <w:lang w:val="uk-UA"/>
        </w:rPr>
        <w:tab/>
      </w:r>
    </w:p>
    <w:p w:rsidR="007F2BDB" w:rsidRDefault="00D44795" w:rsidP="001B59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Вважати таким, щ</w:t>
      </w:r>
      <w:r w:rsidR="00B27E10">
        <w:rPr>
          <w:sz w:val="28"/>
          <w:szCs w:val="28"/>
          <w:lang w:val="uk-UA"/>
        </w:rPr>
        <w:t xml:space="preserve">о втратив чинність наказ начальника Управління від 23.05.2019 №142 «Про закріплення автомобіля та право керування». </w:t>
      </w:r>
    </w:p>
    <w:p w:rsidR="00B27E10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F2BDB" w:rsidRPr="00777756" w:rsidRDefault="00B27E10" w:rsidP="00B27E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F2BDB">
        <w:rPr>
          <w:sz w:val="28"/>
          <w:szCs w:val="28"/>
          <w:lang w:val="ru-RU"/>
        </w:rPr>
        <w:t xml:space="preserve">. Контроль за </w:t>
      </w:r>
      <w:proofErr w:type="spellStart"/>
      <w:r w:rsidR="007F2BDB">
        <w:rPr>
          <w:sz w:val="28"/>
          <w:szCs w:val="28"/>
          <w:lang w:val="ru-RU"/>
        </w:rPr>
        <w:t>виконанням</w:t>
      </w:r>
      <w:proofErr w:type="spellEnd"/>
      <w:r w:rsidR="007F2BDB">
        <w:rPr>
          <w:sz w:val="28"/>
          <w:szCs w:val="28"/>
          <w:lang w:val="ru-RU"/>
        </w:rPr>
        <w:t xml:space="preserve"> наказу </w:t>
      </w:r>
      <w:proofErr w:type="spellStart"/>
      <w:r w:rsidR="007F2BDB">
        <w:rPr>
          <w:sz w:val="28"/>
          <w:szCs w:val="28"/>
          <w:lang w:val="ru-RU"/>
        </w:rPr>
        <w:t>залишаю</w:t>
      </w:r>
      <w:proofErr w:type="spellEnd"/>
      <w:r w:rsidR="007F2BDB">
        <w:rPr>
          <w:sz w:val="28"/>
          <w:szCs w:val="28"/>
          <w:lang w:val="ru-RU"/>
        </w:rPr>
        <w:t xml:space="preserve"> за собою.</w:t>
      </w:r>
    </w:p>
    <w:p w:rsidR="00D96277" w:rsidRDefault="00D96277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7F2BDB" w:rsidRPr="008C46E7" w:rsidRDefault="007F2BDB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А.ТИШИНА </w:t>
      </w:r>
    </w:p>
    <w:p w:rsidR="007F2BDB" w:rsidRDefault="007F2BDB" w:rsidP="007F2BD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1F5540" w:rsidRDefault="001F5540"/>
    <w:sectPr w:rsidR="001F5540" w:rsidSect="00B27E10">
      <w:pgSz w:w="11907" w:h="16840" w:code="9"/>
      <w:pgMar w:top="993" w:right="567" w:bottom="113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DB"/>
    <w:rsid w:val="001B5900"/>
    <w:rsid w:val="001D51D2"/>
    <w:rsid w:val="001F5540"/>
    <w:rsid w:val="003C201E"/>
    <w:rsid w:val="003D26EA"/>
    <w:rsid w:val="004B7D74"/>
    <w:rsid w:val="00522AEE"/>
    <w:rsid w:val="005B0923"/>
    <w:rsid w:val="00691CCA"/>
    <w:rsid w:val="00725B21"/>
    <w:rsid w:val="007F2BDB"/>
    <w:rsid w:val="00B27E10"/>
    <w:rsid w:val="00B5613D"/>
    <w:rsid w:val="00C15C57"/>
    <w:rsid w:val="00C37C67"/>
    <w:rsid w:val="00CB4411"/>
    <w:rsid w:val="00D44795"/>
    <w:rsid w:val="00D96277"/>
    <w:rsid w:val="00E32C51"/>
    <w:rsid w:val="00EA0597"/>
    <w:rsid w:val="00E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573E"/>
  <w15:docId w15:val="{77B16D5D-1C17-4694-9AED-D1C2E965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DB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F2BD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2B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2019-06-18T06:19:00Z</cp:lastPrinted>
  <dcterms:created xsi:type="dcterms:W3CDTF">2023-03-22T08:26:00Z</dcterms:created>
  <dcterms:modified xsi:type="dcterms:W3CDTF">2023-03-22T08:26:00Z</dcterms:modified>
</cp:coreProperties>
</file>